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41A50" w14:textId="77777777" w:rsidR="00BF7165" w:rsidRDefault="00BF7165" w:rsidP="00BF716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(Official Stationery of the Organization)</w:t>
      </w:r>
    </w:p>
    <w:p w14:paraId="77CF1759" w14:textId="77777777" w:rsidR="004B4FF6" w:rsidRDefault="004B4FF6" w:rsidP="00BF7165">
      <w:pPr>
        <w:spacing w:after="0" w:line="240" w:lineRule="auto"/>
        <w:jc w:val="center"/>
        <w:rPr>
          <w:b/>
          <w:sz w:val="24"/>
          <w:szCs w:val="24"/>
        </w:rPr>
      </w:pPr>
    </w:p>
    <w:p w14:paraId="55325184" w14:textId="44472123" w:rsidR="00B568BC" w:rsidRPr="00EC7BF5" w:rsidRDefault="00B568BC" w:rsidP="00BF7165">
      <w:pPr>
        <w:spacing w:after="0" w:line="240" w:lineRule="auto"/>
        <w:jc w:val="center"/>
        <w:rPr>
          <w:b/>
          <w:sz w:val="24"/>
          <w:szCs w:val="24"/>
        </w:rPr>
      </w:pPr>
      <w:r w:rsidRPr="00EC7BF5">
        <w:rPr>
          <w:b/>
          <w:sz w:val="24"/>
          <w:szCs w:val="24"/>
        </w:rPr>
        <w:t>STATEMENT OF MANAGEMENT REPRESENTATION</w:t>
      </w:r>
    </w:p>
    <w:p w14:paraId="4B1CE6AC" w14:textId="77777777" w:rsidR="00B568BC" w:rsidRPr="00906A33" w:rsidRDefault="00B568BC" w:rsidP="00BF7165">
      <w:pPr>
        <w:spacing w:after="0" w:line="240" w:lineRule="auto"/>
        <w:rPr>
          <w:b/>
          <w:sz w:val="24"/>
          <w:szCs w:val="24"/>
        </w:rPr>
      </w:pPr>
    </w:p>
    <w:p w14:paraId="2462F7ED" w14:textId="77777777" w:rsidR="00DA2A98" w:rsidRDefault="00DA2A98" w:rsidP="00BF7165">
      <w:pPr>
        <w:spacing w:after="0" w:line="240" w:lineRule="auto"/>
        <w:rPr>
          <w:sz w:val="24"/>
          <w:szCs w:val="24"/>
        </w:rPr>
      </w:pPr>
    </w:p>
    <w:p w14:paraId="2ECA276E" w14:textId="41819CA3" w:rsidR="00906A33" w:rsidRPr="00A40486" w:rsidRDefault="00906A33" w:rsidP="00BF7165">
      <w:pPr>
        <w:spacing w:after="0" w:line="240" w:lineRule="auto"/>
        <w:rPr>
          <w:b/>
          <w:bCs/>
          <w:caps/>
          <w:sz w:val="24"/>
          <w:szCs w:val="24"/>
        </w:rPr>
      </w:pPr>
      <w:r w:rsidRPr="00A40486">
        <w:rPr>
          <w:b/>
          <w:bCs/>
          <w:caps/>
          <w:sz w:val="24"/>
          <w:szCs w:val="24"/>
        </w:rPr>
        <w:t>Philippine Council for NGO Certification</w:t>
      </w:r>
      <w:r w:rsidR="00BF7165" w:rsidRPr="00A40486">
        <w:rPr>
          <w:b/>
          <w:bCs/>
          <w:caps/>
          <w:sz w:val="24"/>
          <w:szCs w:val="24"/>
        </w:rPr>
        <w:t xml:space="preserve"> (PCNC)</w:t>
      </w:r>
    </w:p>
    <w:p w14:paraId="1C5783BA" w14:textId="77777777" w:rsidR="00906A33" w:rsidRDefault="00BF7165" w:rsidP="00BF71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Pr="00BF716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Floor SCC Building, CFA-MA Compound</w:t>
      </w:r>
    </w:p>
    <w:p w14:paraId="64652519" w14:textId="77777777" w:rsidR="00BF7165" w:rsidRDefault="00BF7165" w:rsidP="00BF71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4427 Interior Old Sta. Mesa Road</w:t>
      </w:r>
    </w:p>
    <w:p w14:paraId="174D2892" w14:textId="77777777" w:rsidR="00BF7165" w:rsidRDefault="00BF7165" w:rsidP="00BF71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Sta. Mesa 1016 Manila</w:t>
      </w:r>
    </w:p>
    <w:p w14:paraId="061A1F84" w14:textId="77777777" w:rsidR="00BF7165" w:rsidRDefault="00BF7165" w:rsidP="00BF7165">
      <w:pPr>
        <w:spacing w:after="0" w:line="240" w:lineRule="auto"/>
        <w:rPr>
          <w:sz w:val="24"/>
          <w:szCs w:val="24"/>
        </w:rPr>
      </w:pPr>
    </w:p>
    <w:p w14:paraId="7CDEF023" w14:textId="77777777" w:rsidR="00BF7165" w:rsidRDefault="00BF7165" w:rsidP="00BF7165">
      <w:pPr>
        <w:spacing w:after="0" w:line="240" w:lineRule="auto"/>
        <w:rPr>
          <w:sz w:val="24"/>
          <w:szCs w:val="24"/>
        </w:rPr>
      </w:pPr>
    </w:p>
    <w:p w14:paraId="0FAF724B" w14:textId="654785B2" w:rsidR="000A47CC" w:rsidRDefault="00BF7165" w:rsidP="00B321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This is to certify that Mr</w:t>
      </w:r>
      <w:r w:rsidR="00EC1AF6">
        <w:rPr>
          <w:sz w:val="24"/>
          <w:szCs w:val="24"/>
        </w:rPr>
        <w:t>.</w:t>
      </w:r>
      <w:r>
        <w:rPr>
          <w:sz w:val="24"/>
          <w:szCs w:val="24"/>
        </w:rPr>
        <w:t>/s</w:t>
      </w:r>
      <w:r w:rsidR="00EC1AF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is </w:t>
      </w:r>
      <w:r w:rsidR="00DA2A98">
        <w:rPr>
          <w:sz w:val="24"/>
          <w:szCs w:val="24"/>
        </w:rPr>
        <w:t>an</w:t>
      </w:r>
      <w:r>
        <w:rPr>
          <w:sz w:val="24"/>
          <w:szCs w:val="24"/>
        </w:rPr>
        <w:t xml:space="preserve"> </w:t>
      </w:r>
      <w:r w:rsidRPr="005A62FF">
        <w:rPr>
          <w:b/>
          <w:sz w:val="24"/>
          <w:szCs w:val="24"/>
          <w:u w:val="single"/>
        </w:rPr>
        <w:t>Independent Trustee</w:t>
      </w:r>
      <w:r>
        <w:rPr>
          <w:sz w:val="24"/>
          <w:szCs w:val="24"/>
        </w:rPr>
        <w:t xml:space="preserve"> of </w:t>
      </w:r>
      <w:r w:rsidR="00D671A3"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 xml:space="preserve">Name of </w:t>
      </w:r>
      <w:r w:rsidR="00D671A3">
        <w:rPr>
          <w:sz w:val="24"/>
          <w:szCs w:val="24"/>
          <w:u w:val="single"/>
        </w:rPr>
        <w:t>NGO/Foundation</w:t>
      </w:r>
      <w:r>
        <w:rPr>
          <w:sz w:val="24"/>
          <w:szCs w:val="24"/>
          <w:u w:val="single"/>
        </w:rPr>
        <w:t xml:space="preserve">                                         </w:t>
      </w:r>
      <w:proofErr w:type="gramStart"/>
      <w:r>
        <w:rPr>
          <w:sz w:val="24"/>
          <w:szCs w:val="24"/>
          <w:u w:val="single"/>
        </w:rPr>
        <w:t xml:space="preserve">  </w:t>
      </w:r>
      <w:r w:rsidRPr="00BF7165"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>.  S</w:t>
      </w:r>
      <w:r w:rsidR="000A47CC">
        <w:rPr>
          <w:sz w:val="24"/>
          <w:szCs w:val="24"/>
        </w:rPr>
        <w:t xml:space="preserve">/he is </w:t>
      </w:r>
      <w:r w:rsidR="000A47CC" w:rsidRPr="00EC7BF5">
        <w:rPr>
          <w:b/>
          <w:sz w:val="24"/>
          <w:szCs w:val="24"/>
          <w:u w:val="single"/>
        </w:rPr>
        <w:t xml:space="preserve">not </w:t>
      </w:r>
      <w:r w:rsidR="005A62FF" w:rsidRPr="00EC7BF5">
        <w:rPr>
          <w:b/>
          <w:sz w:val="24"/>
          <w:szCs w:val="24"/>
          <w:u w:val="single"/>
        </w:rPr>
        <w:t xml:space="preserve">in any </w:t>
      </w:r>
      <w:r w:rsidR="000A47CC" w:rsidRPr="00EC7BF5">
        <w:rPr>
          <w:b/>
          <w:sz w:val="24"/>
          <w:szCs w:val="24"/>
          <w:u w:val="single"/>
        </w:rPr>
        <w:t>of the following</w:t>
      </w:r>
      <w:r w:rsidR="005A62FF">
        <w:rPr>
          <w:sz w:val="24"/>
          <w:szCs w:val="24"/>
        </w:rPr>
        <w:t xml:space="preserve"> </w:t>
      </w:r>
      <w:r w:rsidR="005A62FF" w:rsidRPr="00EC7BF5">
        <w:rPr>
          <w:b/>
          <w:sz w:val="24"/>
          <w:szCs w:val="24"/>
          <w:u w:val="single"/>
        </w:rPr>
        <w:t>situations</w:t>
      </w:r>
      <w:r w:rsidR="000A47CC">
        <w:rPr>
          <w:sz w:val="24"/>
          <w:szCs w:val="24"/>
        </w:rPr>
        <w:t>:</w:t>
      </w:r>
    </w:p>
    <w:p w14:paraId="662BBF77" w14:textId="77777777" w:rsidR="008B2691" w:rsidRDefault="008B2691" w:rsidP="00B32175">
      <w:pPr>
        <w:spacing w:after="0" w:line="240" w:lineRule="auto"/>
        <w:jc w:val="both"/>
        <w:rPr>
          <w:sz w:val="24"/>
          <w:szCs w:val="24"/>
        </w:rPr>
      </w:pPr>
    </w:p>
    <w:p w14:paraId="375D1751" w14:textId="77777777" w:rsidR="008B2691" w:rsidRPr="00874D2B" w:rsidRDefault="008B2691" w:rsidP="008B26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874D2B">
        <w:t>officer or a person with related interest to the (Name of NGO/Foundation);</w:t>
      </w:r>
    </w:p>
    <w:p w14:paraId="09544529" w14:textId="03E0F1E2" w:rsidR="000A47CC" w:rsidRDefault="000A47CC" w:rsidP="00B321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A47CC">
        <w:rPr>
          <w:sz w:val="24"/>
          <w:szCs w:val="24"/>
        </w:rPr>
        <w:t>employed in any capacity</w:t>
      </w:r>
      <w:r w:rsidR="00D671A3">
        <w:rPr>
          <w:sz w:val="24"/>
          <w:szCs w:val="24"/>
        </w:rPr>
        <w:t xml:space="preserve"> or compensated</w:t>
      </w:r>
      <w:r w:rsidRPr="000A47CC">
        <w:rPr>
          <w:sz w:val="24"/>
          <w:szCs w:val="24"/>
        </w:rPr>
        <w:t xml:space="preserve"> </w:t>
      </w:r>
      <w:r w:rsidR="00D671A3">
        <w:rPr>
          <w:sz w:val="24"/>
          <w:szCs w:val="24"/>
        </w:rPr>
        <w:t xml:space="preserve">by </w:t>
      </w:r>
      <w:r w:rsidR="00D671A3" w:rsidRPr="00D671A3">
        <w:rPr>
          <w:sz w:val="24"/>
          <w:szCs w:val="24"/>
          <w:u w:val="single"/>
        </w:rPr>
        <w:t>(</w:t>
      </w:r>
      <w:r w:rsidR="00D671A3">
        <w:rPr>
          <w:sz w:val="24"/>
          <w:szCs w:val="24"/>
          <w:u w:val="single"/>
        </w:rPr>
        <w:t xml:space="preserve">Name of </w:t>
      </w:r>
      <w:r w:rsidRPr="00D671A3">
        <w:rPr>
          <w:sz w:val="24"/>
          <w:szCs w:val="24"/>
          <w:u w:val="single"/>
        </w:rPr>
        <w:t>NGO/Foundation</w:t>
      </w:r>
      <w:r w:rsidR="00D671A3">
        <w:rPr>
          <w:sz w:val="24"/>
          <w:szCs w:val="24"/>
        </w:rPr>
        <w:t>)</w:t>
      </w:r>
      <w:r w:rsidRPr="000A47CC">
        <w:rPr>
          <w:sz w:val="24"/>
          <w:szCs w:val="24"/>
        </w:rPr>
        <w:t xml:space="preserve"> and/</w:t>
      </w:r>
      <w:r>
        <w:rPr>
          <w:sz w:val="24"/>
          <w:szCs w:val="24"/>
        </w:rPr>
        <w:t xml:space="preserve">or its </w:t>
      </w:r>
      <w:r w:rsidR="00576145" w:rsidRPr="00874D2B">
        <w:rPr>
          <w:sz w:val="24"/>
          <w:szCs w:val="24"/>
        </w:rPr>
        <w:t xml:space="preserve">affiliated </w:t>
      </w:r>
      <w:r w:rsidRPr="00874D2B">
        <w:rPr>
          <w:sz w:val="24"/>
          <w:szCs w:val="24"/>
        </w:rPr>
        <w:t>companies</w:t>
      </w:r>
      <w:r w:rsidR="00B568BC">
        <w:rPr>
          <w:sz w:val="24"/>
          <w:szCs w:val="24"/>
        </w:rPr>
        <w:t>;</w:t>
      </w:r>
    </w:p>
    <w:p w14:paraId="00EDFB5B" w14:textId="77777777" w:rsidR="000A47CC" w:rsidRDefault="000A47CC" w:rsidP="00B321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A47CC">
        <w:rPr>
          <w:sz w:val="24"/>
          <w:szCs w:val="24"/>
        </w:rPr>
        <w:t xml:space="preserve">a member of the family (up to the second degree of consanguinity or affinity) </w:t>
      </w:r>
      <w:r>
        <w:rPr>
          <w:sz w:val="24"/>
          <w:szCs w:val="24"/>
        </w:rPr>
        <w:t xml:space="preserve">that organized </w:t>
      </w:r>
      <w:r w:rsidR="009D54F3" w:rsidRPr="00D671A3">
        <w:rPr>
          <w:sz w:val="24"/>
          <w:szCs w:val="24"/>
          <w:u w:val="single"/>
        </w:rPr>
        <w:t>(</w:t>
      </w:r>
      <w:r w:rsidR="009D54F3">
        <w:rPr>
          <w:sz w:val="24"/>
          <w:szCs w:val="24"/>
          <w:u w:val="single"/>
        </w:rPr>
        <w:t xml:space="preserve">Name of </w:t>
      </w:r>
      <w:r w:rsidR="009D54F3" w:rsidRPr="00D671A3">
        <w:rPr>
          <w:sz w:val="24"/>
          <w:szCs w:val="24"/>
          <w:u w:val="single"/>
        </w:rPr>
        <w:t>NGO/Foundation</w:t>
      </w:r>
      <w:r w:rsidR="009D54F3">
        <w:rPr>
          <w:sz w:val="24"/>
          <w:szCs w:val="24"/>
        </w:rPr>
        <w:t>)</w:t>
      </w:r>
      <w:r w:rsidR="00B568BC">
        <w:rPr>
          <w:sz w:val="24"/>
          <w:szCs w:val="24"/>
        </w:rPr>
        <w:t>;</w:t>
      </w:r>
    </w:p>
    <w:p w14:paraId="44D09425" w14:textId="4F8897AC" w:rsidR="00BF7165" w:rsidRDefault="000A47CC" w:rsidP="00B321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member of the congregation</w:t>
      </w:r>
      <w:r w:rsidR="00B32175">
        <w:rPr>
          <w:sz w:val="24"/>
          <w:szCs w:val="24"/>
        </w:rPr>
        <w:t xml:space="preserve"> (for religious organizations</w:t>
      </w:r>
      <w:r w:rsidR="00874D2B">
        <w:rPr>
          <w:sz w:val="24"/>
          <w:szCs w:val="24"/>
        </w:rPr>
        <w:t xml:space="preserve">) or any corporation (stock or non-stock) </w:t>
      </w:r>
      <w:r w:rsidRPr="00874D2B">
        <w:rPr>
          <w:sz w:val="24"/>
          <w:szCs w:val="24"/>
        </w:rPr>
        <w:t>that organized</w:t>
      </w:r>
      <w:r w:rsidR="00C13296">
        <w:rPr>
          <w:sz w:val="24"/>
          <w:szCs w:val="24"/>
        </w:rPr>
        <w:t xml:space="preserve"> </w:t>
      </w:r>
      <w:r w:rsidR="00C13296">
        <w:rPr>
          <w:sz w:val="24"/>
          <w:szCs w:val="24"/>
          <w:u w:val="single"/>
        </w:rPr>
        <w:t>(Name of NGO/Foundation</w:t>
      </w:r>
      <w:r w:rsidR="00C13296">
        <w:rPr>
          <w:sz w:val="24"/>
          <w:szCs w:val="24"/>
        </w:rPr>
        <w:t>)</w:t>
      </w:r>
      <w:r w:rsidR="00D671A3">
        <w:rPr>
          <w:sz w:val="24"/>
          <w:szCs w:val="24"/>
        </w:rPr>
        <w:t>, and/or</w:t>
      </w:r>
      <w:r w:rsidR="00B568BC">
        <w:rPr>
          <w:sz w:val="24"/>
          <w:szCs w:val="24"/>
        </w:rPr>
        <w:t>;</w:t>
      </w:r>
    </w:p>
    <w:p w14:paraId="10D0313A" w14:textId="5F1015AE" w:rsidR="000A47CC" w:rsidRPr="00EC7BF5" w:rsidRDefault="000A47CC" w:rsidP="00B321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C7BF5">
        <w:rPr>
          <w:sz w:val="24"/>
          <w:szCs w:val="24"/>
        </w:rPr>
        <w:t xml:space="preserve">connected in any way </w:t>
      </w:r>
      <w:r w:rsidR="008B2691">
        <w:rPr>
          <w:sz w:val="24"/>
          <w:szCs w:val="24"/>
        </w:rPr>
        <w:t xml:space="preserve">or </w:t>
      </w:r>
      <w:r w:rsidR="008B2691" w:rsidRPr="00874D2B">
        <w:rPr>
          <w:sz w:val="24"/>
          <w:szCs w:val="24"/>
        </w:rPr>
        <w:t>has related interest</w:t>
      </w:r>
      <w:r w:rsidR="008B2691">
        <w:rPr>
          <w:sz w:val="24"/>
          <w:szCs w:val="24"/>
        </w:rPr>
        <w:t xml:space="preserve"> </w:t>
      </w:r>
      <w:r w:rsidRPr="00EC7BF5">
        <w:rPr>
          <w:sz w:val="24"/>
          <w:szCs w:val="24"/>
        </w:rPr>
        <w:t xml:space="preserve">with a grantee organization </w:t>
      </w:r>
      <w:r w:rsidR="00EC7BF5">
        <w:rPr>
          <w:sz w:val="24"/>
          <w:szCs w:val="24"/>
        </w:rPr>
        <w:t xml:space="preserve">of </w:t>
      </w:r>
      <w:r w:rsidR="00D671A3" w:rsidRPr="00EC7BF5">
        <w:rPr>
          <w:sz w:val="24"/>
          <w:szCs w:val="24"/>
          <w:u w:val="single"/>
        </w:rPr>
        <w:t xml:space="preserve">(Name of </w:t>
      </w:r>
      <w:r w:rsidRPr="00EC7BF5">
        <w:rPr>
          <w:sz w:val="24"/>
          <w:szCs w:val="24"/>
          <w:u w:val="single"/>
        </w:rPr>
        <w:t>NGO/Foundation</w:t>
      </w:r>
      <w:r w:rsidR="00D671A3" w:rsidRPr="00EC7BF5">
        <w:rPr>
          <w:sz w:val="24"/>
          <w:szCs w:val="24"/>
          <w:u w:val="single"/>
        </w:rPr>
        <w:t>)</w:t>
      </w:r>
      <w:r w:rsidR="00EC7BF5" w:rsidRPr="00EC7BF5">
        <w:rPr>
          <w:sz w:val="24"/>
          <w:szCs w:val="24"/>
        </w:rPr>
        <w:t xml:space="preserve"> </w:t>
      </w:r>
      <w:r w:rsidR="00EC7BF5">
        <w:rPr>
          <w:sz w:val="24"/>
          <w:szCs w:val="24"/>
        </w:rPr>
        <w:t>or a beneficiary</w:t>
      </w:r>
      <w:r w:rsidR="00C13296" w:rsidRPr="00EC7BF5">
        <w:rPr>
          <w:sz w:val="24"/>
          <w:szCs w:val="24"/>
        </w:rPr>
        <w:t>.</w:t>
      </w:r>
    </w:p>
    <w:p w14:paraId="1DFD3E96" w14:textId="77777777" w:rsidR="000A47CC" w:rsidRDefault="000A47CC" w:rsidP="00B32175">
      <w:pPr>
        <w:spacing w:after="0" w:line="240" w:lineRule="auto"/>
        <w:jc w:val="both"/>
        <w:rPr>
          <w:sz w:val="24"/>
          <w:szCs w:val="24"/>
        </w:rPr>
      </w:pPr>
    </w:p>
    <w:p w14:paraId="1756C308" w14:textId="77777777" w:rsidR="00D671A3" w:rsidRDefault="000A47CC" w:rsidP="00B321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Furthermore, it is certified that the independent trustee shall not, in the duration of the PCNC cert</w:t>
      </w:r>
      <w:r w:rsidR="00D671A3">
        <w:rPr>
          <w:sz w:val="24"/>
          <w:szCs w:val="24"/>
        </w:rPr>
        <w:t xml:space="preserve">ification of </w:t>
      </w:r>
      <w:r w:rsidR="00D671A3" w:rsidRPr="00D671A3">
        <w:rPr>
          <w:sz w:val="24"/>
          <w:szCs w:val="24"/>
          <w:u w:val="single"/>
        </w:rPr>
        <w:t>(Name of NGO/Foundation</w:t>
      </w:r>
      <w:r w:rsidR="00C13296">
        <w:rPr>
          <w:sz w:val="24"/>
          <w:szCs w:val="24"/>
        </w:rPr>
        <w:t>) be put in any of the above cited situations.</w:t>
      </w:r>
    </w:p>
    <w:p w14:paraId="7684C8C5" w14:textId="77777777" w:rsidR="00D671A3" w:rsidRDefault="00D671A3" w:rsidP="00B32175">
      <w:pPr>
        <w:spacing w:after="0" w:line="240" w:lineRule="auto"/>
        <w:jc w:val="both"/>
        <w:rPr>
          <w:sz w:val="24"/>
          <w:szCs w:val="24"/>
        </w:rPr>
      </w:pPr>
    </w:p>
    <w:p w14:paraId="5F17169D" w14:textId="17EC217E" w:rsidR="00D671A3" w:rsidRDefault="00D671A3" w:rsidP="00B321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Should the relationship of the Independent Trustee with the NGO/Foundation</w:t>
      </w:r>
      <w:r w:rsidR="005A62FF">
        <w:rPr>
          <w:sz w:val="24"/>
          <w:szCs w:val="24"/>
        </w:rPr>
        <w:t xml:space="preserve"> changes into any of the f</w:t>
      </w:r>
      <w:r w:rsidR="009412EE">
        <w:rPr>
          <w:sz w:val="24"/>
          <w:szCs w:val="24"/>
        </w:rPr>
        <w:t>ive</w:t>
      </w:r>
      <w:r w:rsidR="005A62FF">
        <w:rPr>
          <w:sz w:val="24"/>
          <w:szCs w:val="24"/>
        </w:rPr>
        <w:t xml:space="preserve"> (</w:t>
      </w:r>
      <w:r w:rsidR="009412EE">
        <w:rPr>
          <w:sz w:val="24"/>
          <w:szCs w:val="24"/>
        </w:rPr>
        <w:t>5</w:t>
      </w:r>
      <w:r w:rsidR="005A62FF">
        <w:rPr>
          <w:sz w:val="24"/>
          <w:szCs w:val="24"/>
        </w:rPr>
        <w:t xml:space="preserve">) situations </w:t>
      </w:r>
      <w:r w:rsidR="00C13296">
        <w:rPr>
          <w:sz w:val="24"/>
          <w:szCs w:val="24"/>
        </w:rPr>
        <w:t xml:space="preserve">earlier </w:t>
      </w:r>
      <w:r w:rsidR="005A62FF">
        <w:rPr>
          <w:sz w:val="24"/>
          <w:szCs w:val="24"/>
        </w:rPr>
        <w:t>cited, the former shall cease to be the Independent Trustee and be replaced by another person who is not in a</w:t>
      </w:r>
      <w:r w:rsidR="00576145">
        <w:rPr>
          <w:sz w:val="24"/>
          <w:szCs w:val="24"/>
        </w:rPr>
        <w:t xml:space="preserve">ny of the </w:t>
      </w:r>
      <w:r w:rsidR="00576145" w:rsidRPr="00874D2B">
        <w:rPr>
          <w:sz w:val="24"/>
          <w:szCs w:val="24"/>
        </w:rPr>
        <w:t>five</w:t>
      </w:r>
      <w:r w:rsidR="00C13296" w:rsidRPr="00874D2B">
        <w:rPr>
          <w:sz w:val="24"/>
          <w:szCs w:val="24"/>
        </w:rPr>
        <w:t xml:space="preserve"> situations cited</w:t>
      </w:r>
      <w:r w:rsidR="00576145" w:rsidRPr="00874D2B">
        <w:rPr>
          <w:sz w:val="24"/>
          <w:szCs w:val="24"/>
        </w:rPr>
        <w:t xml:space="preserve"> above</w:t>
      </w:r>
      <w:r w:rsidR="00C13296">
        <w:rPr>
          <w:sz w:val="24"/>
          <w:szCs w:val="24"/>
        </w:rPr>
        <w:t>.</w:t>
      </w:r>
    </w:p>
    <w:p w14:paraId="13CB785A" w14:textId="77777777" w:rsidR="00C13296" w:rsidRDefault="00C13296" w:rsidP="00D671A3">
      <w:pPr>
        <w:spacing w:after="0" w:line="240" w:lineRule="auto"/>
        <w:rPr>
          <w:sz w:val="24"/>
          <w:szCs w:val="24"/>
        </w:rPr>
      </w:pPr>
    </w:p>
    <w:p w14:paraId="7FD4DD13" w14:textId="77777777" w:rsidR="00C13296" w:rsidRDefault="00C13296" w:rsidP="00D671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Certified by:</w:t>
      </w:r>
    </w:p>
    <w:p w14:paraId="24320D94" w14:textId="77777777" w:rsidR="00C13296" w:rsidRDefault="00C13296" w:rsidP="00D671A3">
      <w:pPr>
        <w:spacing w:after="0" w:line="240" w:lineRule="auto"/>
        <w:rPr>
          <w:sz w:val="24"/>
          <w:szCs w:val="24"/>
        </w:rPr>
      </w:pPr>
    </w:p>
    <w:p w14:paraId="2F3F9AFE" w14:textId="77777777" w:rsidR="00C13296" w:rsidRDefault="00C13296" w:rsidP="00D671A3">
      <w:pPr>
        <w:spacing w:after="0" w:line="240" w:lineRule="auto"/>
        <w:rPr>
          <w:sz w:val="24"/>
          <w:szCs w:val="24"/>
        </w:rPr>
      </w:pPr>
    </w:p>
    <w:p w14:paraId="3629CCE7" w14:textId="77777777" w:rsidR="00C13296" w:rsidRPr="00B13C1B" w:rsidRDefault="00C13296" w:rsidP="00D671A3">
      <w:pPr>
        <w:spacing w:after="0" w:line="240" w:lineRule="auto"/>
        <w:rPr>
          <w:sz w:val="24"/>
          <w:szCs w:val="24"/>
        </w:rPr>
      </w:pPr>
      <w:r w:rsidRPr="00B13C1B">
        <w:rPr>
          <w:sz w:val="24"/>
          <w:szCs w:val="24"/>
        </w:rPr>
        <w:t>____</w:t>
      </w:r>
      <w:r w:rsidRPr="00B13C1B">
        <w:rPr>
          <w:sz w:val="24"/>
          <w:szCs w:val="24"/>
        </w:rPr>
        <w:softHyphen/>
      </w:r>
      <w:r w:rsidR="00B32175" w:rsidRPr="00B13C1B">
        <w:rPr>
          <w:sz w:val="24"/>
          <w:szCs w:val="24"/>
        </w:rPr>
        <w:t xml:space="preserve">____ (Signed over Printed </w:t>
      </w:r>
      <w:proofErr w:type="gramStart"/>
      <w:r w:rsidRPr="00B13C1B">
        <w:rPr>
          <w:sz w:val="24"/>
          <w:szCs w:val="24"/>
        </w:rPr>
        <w:t>Name)_</w:t>
      </w:r>
      <w:proofErr w:type="gramEnd"/>
      <w:r w:rsidRPr="00B13C1B">
        <w:rPr>
          <w:sz w:val="24"/>
          <w:szCs w:val="24"/>
        </w:rPr>
        <w:t xml:space="preserve">________ </w:t>
      </w:r>
    </w:p>
    <w:p w14:paraId="7CA69075" w14:textId="3192EBA0" w:rsidR="00C13296" w:rsidRDefault="00F07E4F" w:rsidP="00C132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13296">
        <w:rPr>
          <w:sz w:val="24"/>
          <w:szCs w:val="24"/>
        </w:rPr>
        <w:t>Chairman</w:t>
      </w:r>
      <w:r>
        <w:rPr>
          <w:sz w:val="24"/>
          <w:szCs w:val="24"/>
        </w:rPr>
        <w:t>/President</w:t>
      </w:r>
      <w:r w:rsidR="00C13296">
        <w:rPr>
          <w:sz w:val="24"/>
          <w:szCs w:val="24"/>
        </w:rPr>
        <w:t xml:space="preserve"> of the Board of Trustees</w:t>
      </w:r>
    </w:p>
    <w:p w14:paraId="1D00D0D7" w14:textId="77777777" w:rsidR="00C13296" w:rsidRDefault="00C13296" w:rsidP="00C13296">
      <w:pPr>
        <w:spacing w:after="0" w:line="240" w:lineRule="auto"/>
        <w:rPr>
          <w:sz w:val="24"/>
          <w:szCs w:val="24"/>
        </w:rPr>
      </w:pPr>
    </w:p>
    <w:p w14:paraId="43589728" w14:textId="77777777" w:rsidR="00C13296" w:rsidRDefault="00C13296" w:rsidP="00C132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Attested by:</w:t>
      </w:r>
    </w:p>
    <w:p w14:paraId="38ABA536" w14:textId="77777777" w:rsidR="00C13296" w:rsidRDefault="00C13296" w:rsidP="00C13296">
      <w:pPr>
        <w:spacing w:after="0" w:line="240" w:lineRule="auto"/>
        <w:rPr>
          <w:sz w:val="24"/>
          <w:szCs w:val="24"/>
        </w:rPr>
      </w:pPr>
    </w:p>
    <w:p w14:paraId="2BEDCDA1" w14:textId="77777777" w:rsidR="00C13296" w:rsidRDefault="00C13296" w:rsidP="00C13296">
      <w:pPr>
        <w:spacing w:after="0" w:line="240" w:lineRule="auto"/>
        <w:rPr>
          <w:sz w:val="24"/>
          <w:szCs w:val="24"/>
        </w:rPr>
      </w:pPr>
    </w:p>
    <w:p w14:paraId="5CF65820" w14:textId="77777777" w:rsidR="00C13296" w:rsidRPr="00B13C1B" w:rsidRDefault="00C13296" w:rsidP="00C13296">
      <w:pPr>
        <w:spacing w:after="0" w:line="240" w:lineRule="auto"/>
        <w:rPr>
          <w:sz w:val="24"/>
          <w:szCs w:val="24"/>
        </w:rPr>
      </w:pPr>
      <w:r w:rsidRPr="00B13C1B">
        <w:rPr>
          <w:sz w:val="24"/>
          <w:szCs w:val="24"/>
        </w:rPr>
        <w:t>____</w:t>
      </w:r>
      <w:r w:rsidRPr="00B13C1B">
        <w:rPr>
          <w:sz w:val="24"/>
          <w:szCs w:val="24"/>
        </w:rPr>
        <w:softHyphen/>
      </w:r>
      <w:r w:rsidR="00B32175" w:rsidRPr="00B13C1B">
        <w:rPr>
          <w:sz w:val="24"/>
          <w:szCs w:val="24"/>
        </w:rPr>
        <w:t>____ (Signed over Printed Name) ________</w:t>
      </w:r>
    </w:p>
    <w:p w14:paraId="719FBE21" w14:textId="77777777" w:rsidR="00C13296" w:rsidRPr="00B13C1B" w:rsidRDefault="00C13296" w:rsidP="00C13296">
      <w:pPr>
        <w:spacing w:after="0" w:line="240" w:lineRule="auto"/>
        <w:rPr>
          <w:sz w:val="24"/>
          <w:szCs w:val="24"/>
        </w:rPr>
      </w:pPr>
      <w:r w:rsidRPr="00B13C1B">
        <w:rPr>
          <w:sz w:val="24"/>
          <w:szCs w:val="24"/>
        </w:rPr>
        <w:t xml:space="preserve">          </w:t>
      </w:r>
      <w:r w:rsidR="00B32175" w:rsidRPr="00B13C1B">
        <w:rPr>
          <w:sz w:val="24"/>
          <w:szCs w:val="24"/>
        </w:rPr>
        <w:t xml:space="preserve">              </w:t>
      </w:r>
      <w:r w:rsidRPr="00B13C1B">
        <w:rPr>
          <w:sz w:val="24"/>
          <w:szCs w:val="24"/>
        </w:rPr>
        <w:t>Independent Trustee</w:t>
      </w:r>
    </w:p>
    <w:p w14:paraId="184DF785" w14:textId="77777777" w:rsidR="00B568BC" w:rsidRDefault="00B568BC" w:rsidP="00C13296">
      <w:pPr>
        <w:spacing w:after="0" w:line="240" w:lineRule="auto"/>
        <w:rPr>
          <w:sz w:val="24"/>
          <w:szCs w:val="24"/>
        </w:rPr>
      </w:pPr>
    </w:p>
    <w:p w14:paraId="021D62CA" w14:textId="77777777" w:rsidR="00C13296" w:rsidRPr="00D671A3" w:rsidRDefault="00C13296" w:rsidP="00C13296">
      <w:pPr>
        <w:spacing w:after="0" w:line="240" w:lineRule="auto"/>
        <w:rPr>
          <w:sz w:val="24"/>
          <w:szCs w:val="24"/>
        </w:rPr>
      </w:pPr>
    </w:p>
    <w:sectPr w:rsidR="00C13296" w:rsidRPr="00D671A3" w:rsidSect="00A40486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83DAF" w14:textId="77777777" w:rsidR="00835FC1" w:rsidRDefault="00835FC1" w:rsidP="00B32175">
      <w:pPr>
        <w:spacing w:after="0" w:line="240" w:lineRule="auto"/>
      </w:pPr>
      <w:r>
        <w:separator/>
      </w:r>
    </w:p>
  </w:endnote>
  <w:endnote w:type="continuationSeparator" w:id="0">
    <w:p w14:paraId="50667713" w14:textId="77777777" w:rsidR="00835FC1" w:rsidRDefault="00835FC1" w:rsidP="00B32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1BE28" w14:textId="77777777" w:rsidR="00835FC1" w:rsidRDefault="00835FC1" w:rsidP="00B32175">
      <w:pPr>
        <w:spacing w:after="0" w:line="240" w:lineRule="auto"/>
      </w:pPr>
      <w:r>
        <w:separator/>
      </w:r>
    </w:p>
  </w:footnote>
  <w:footnote w:type="continuationSeparator" w:id="0">
    <w:p w14:paraId="71F752C2" w14:textId="77777777" w:rsidR="00835FC1" w:rsidRDefault="00835FC1" w:rsidP="00B32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7FD5" w14:textId="4607E5C7" w:rsidR="00EC1AF6" w:rsidRDefault="00EC1AF6" w:rsidP="00EC1AF6">
    <w:pPr>
      <w:pStyle w:val="Header"/>
      <w:jc w:val="right"/>
    </w:pPr>
    <w:r>
      <w:t>PCNC Form 105</w:t>
    </w:r>
  </w:p>
  <w:p w14:paraId="499A9B01" w14:textId="3D3B4A2C" w:rsidR="008B2691" w:rsidRDefault="008B26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D02D3"/>
    <w:multiLevelType w:val="hybridMultilevel"/>
    <w:tmpl w:val="1E226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53FC0"/>
    <w:multiLevelType w:val="hybridMultilevel"/>
    <w:tmpl w:val="E5AA4128"/>
    <w:lvl w:ilvl="0" w:tplc="22E03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23BA5"/>
    <w:multiLevelType w:val="hybridMultilevel"/>
    <w:tmpl w:val="AEF43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33"/>
    <w:rsid w:val="00084689"/>
    <w:rsid w:val="000A47CC"/>
    <w:rsid w:val="001E27B3"/>
    <w:rsid w:val="00213494"/>
    <w:rsid w:val="002A7B12"/>
    <w:rsid w:val="0031180B"/>
    <w:rsid w:val="00374D5B"/>
    <w:rsid w:val="004B4FF6"/>
    <w:rsid w:val="00522302"/>
    <w:rsid w:val="00576145"/>
    <w:rsid w:val="005A62FF"/>
    <w:rsid w:val="005E4622"/>
    <w:rsid w:val="006B5E20"/>
    <w:rsid w:val="006E6389"/>
    <w:rsid w:val="006F5009"/>
    <w:rsid w:val="00707DF4"/>
    <w:rsid w:val="00835FC1"/>
    <w:rsid w:val="00853FBD"/>
    <w:rsid w:val="00874D2B"/>
    <w:rsid w:val="00891ED1"/>
    <w:rsid w:val="008B2691"/>
    <w:rsid w:val="008E39FA"/>
    <w:rsid w:val="00906A33"/>
    <w:rsid w:val="009412EE"/>
    <w:rsid w:val="009D54F3"/>
    <w:rsid w:val="00A40486"/>
    <w:rsid w:val="00A63509"/>
    <w:rsid w:val="00A9192E"/>
    <w:rsid w:val="00B13C1B"/>
    <w:rsid w:val="00B32175"/>
    <w:rsid w:val="00B568BC"/>
    <w:rsid w:val="00B66123"/>
    <w:rsid w:val="00BF7165"/>
    <w:rsid w:val="00C13296"/>
    <w:rsid w:val="00CD27A7"/>
    <w:rsid w:val="00D671A3"/>
    <w:rsid w:val="00DA2A98"/>
    <w:rsid w:val="00DF5891"/>
    <w:rsid w:val="00DF6E51"/>
    <w:rsid w:val="00E32097"/>
    <w:rsid w:val="00E55E3A"/>
    <w:rsid w:val="00EC1AF6"/>
    <w:rsid w:val="00EC7BF5"/>
    <w:rsid w:val="00F01EDB"/>
    <w:rsid w:val="00F07E4F"/>
    <w:rsid w:val="00F4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9DB404"/>
  <w15:docId w15:val="{FFE8EF6F-74B3-43E9-BCB3-12552B8F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7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2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175"/>
  </w:style>
  <w:style w:type="paragraph" w:styleId="Footer">
    <w:name w:val="footer"/>
    <w:basedOn w:val="Normal"/>
    <w:link w:val="FooterChar"/>
    <w:uiPriority w:val="99"/>
    <w:unhideWhenUsed/>
    <w:rsid w:val="00B32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175"/>
  </w:style>
  <w:style w:type="paragraph" w:styleId="NormalWeb">
    <w:name w:val="Normal (Web)"/>
    <w:basedOn w:val="Normal"/>
    <w:uiPriority w:val="99"/>
    <w:semiHidden/>
    <w:unhideWhenUsed/>
    <w:rsid w:val="008B2691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27234-07D0-45B3-91B4-7BF769E0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PCNC</dc:creator>
  <cp:lastModifiedBy>Felix Tonog</cp:lastModifiedBy>
  <cp:revision>11</cp:revision>
  <cp:lastPrinted>2012-03-19T05:07:00Z</cp:lastPrinted>
  <dcterms:created xsi:type="dcterms:W3CDTF">2021-08-26T04:12:00Z</dcterms:created>
  <dcterms:modified xsi:type="dcterms:W3CDTF">2021-09-08T06:23:00Z</dcterms:modified>
</cp:coreProperties>
</file>